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PROJETO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(O projeto deverá ser digitado em word, letra times new roman, tamanho 12, espaço 1,5. Salvar em pdf . Enviar para o e mail </w:t>
      </w:r>
      <w:hyperlink r:id="rId7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projetos@uninga.edu.br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IDENTIFICAÇÃO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42.0" w:type="dxa"/>
        <w:jc w:val="left"/>
        <w:tblLayout w:type="fixed"/>
        <w:tblLook w:val="0000"/>
      </w:tblPr>
      <w:tblGrid>
        <w:gridCol w:w="7158"/>
        <w:gridCol w:w="1984"/>
        <w:tblGridChange w:id="0">
          <w:tblGrid>
            <w:gridCol w:w="7158"/>
            <w:gridCol w:w="198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1.1.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Título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1.2.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Centro Universitário Ingá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Sigla: UNINGÁ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1.3.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Curso(s) envolvido(s)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1.4.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 do 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1.5.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Realização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dd/mm/aaaa a dd/mm/aa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1.6.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Projeto Vinculado ao PIESC?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76200</wp:posOffset>
                      </wp:positionV>
                      <wp:extent cx="352425" cy="23812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74550" y="366570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76200</wp:posOffset>
                      </wp:positionV>
                      <wp:extent cx="352425" cy="238125"/>
                      <wp:effectExtent b="0" l="0" r="0" t="0"/>
                      <wp:wrapNone/>
                      <wp:docPr id="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Não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63500</wp:posOffset>
                      </wp:positionV>
                      <wp:extent cx="352425" cy="23812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74550" y="366570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63500</wp:posOffset>
                      </wp:positionV>
                      <wp:extent cx="352425" cy="238125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Sim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1.7.</w:t>
      </w:r>
      <w:r w:rsidDel="00000000" w:rsidR="00000000" w:rsidRPr="00000000">
        <w:rPr>
          <w:b w:val="1"/>
          <w:sz w:val="24"/>
          <w:szCs w:val="24"/>
          <w:rtl w:val="0"/>
        </w:rPr>
        <w:t xml:space="preserve">  Resumo do Projeto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(Mínimo de 200 e máximo de 400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1.8 </w:t>
      </w:r>
      <w:r w:rsidDel="00000000" w:rsidR="00000000" w:rsidRPr="00000000">
        <w:rPr>
          <w:b w:val="1"/>
          <w:sz w:val="24"/>
          <w:szCs w:val="24"/>
          <w:rtl w:val="0"/>
        </w:rPr>
        <w:t xml:space="preserve">Área Temática da Extensão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(marcar até 2 opções)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6105.0" w:type="dxa"/>
        <w:jc w:val="left"/>
        <w:tblInd w:w="496.0" w:type="dxa"/>
        <w:tblLayout w:type="fixed"/>
        <w:tblLook w:val="0000"/>
      </w:tblPr>
      <w:tblGrid>
        <w:gridCol w:w="1134"/>
        <w:gridCol w:w="4971"/>
        <w:tblGridChange w:id="0">
          <w:tblGrid>
            <w:gridCol w:w="1134"/>
            <w:gridCol w:w="49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rPr/>
            </w:pPr>
            <w:r w:rsidDel="00000000" w:rsidR="00000000" w:rsidRPr="00000000">
              <w:rPr>
                <w:rtl w:val="0"/>
              </w:rPr>
              <w:t xml:space="preserve">Comunicação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Cultura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Direitos Humanos e Justiça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Meio Ambiente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Saúde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Tecnologia e Produção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  ) 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Trabalho</w:t>
            </w:r>
          </w:p>
        </w:tc>
      </w:tr>
    </w:tbl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 DESCRIÇÃO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Introdução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</w:t>
      </w:r>
      <w:r w:rsidDel="00000000" w:rsidR="00000000" w:rsidRPr="00000000">
        <w:rPr>
          <w:b w:val="1"/>
          <w:sz w:val="24"/>
          <w:szCs w:val="24"/>
          <w:rtl w:val="0"/>
        </w:rPr>
        <w:t xml:space="preserve">Justificativa </w:t>
      </w:r>
      <w:r w:rsidDel="00000000" w:rsidR="00000000" w:rsidRPr="00000000">
        <w:rPr>
          <w:sz w:val="24"/>
          <w:szCs w:val="24"/>
          <w:rtl w:val="0"/>
        </w:rPr>
        <w:t xml:space="preserve">(importância e/ou relevância do projeto – falar sobre o impacto social – os pontos de vulnerabilidade para demanda do projeto)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Geral: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Específicos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 </w:t>
      </w:r>
      <w:r w:rsidDel="00000000" w:rsidR="00000000" w:rsidRPr="00000000">
        <w:rPr>
          <w:sz w:val="24"/>
          <w:szCs w:val="24"/>
          <w:rtl w:val="0"/>
        </w:rPr>
        <w:t xml:space="preserve">(descrever detalhadamente como o projeto será desenvolvido, técnicas a serem utilizadas, local de desenvolvimento do projeto, população que será beneficiada, etc).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2.5. </w:t>
      </w:r>
      <w:r w:rsidDel="00000000" w:rsidR="00000000" w:rsidRPr="00000000">
        <w:rPr>
          <w:b w:val="1"/>
          <w:sz w:val="24"/>
          <w:szCs w:val="24"/>
          <w:rtl w:val="0"/>
        </w:rPr>
        <w:t xml:space="preserve">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1"/>
        <w:gridCol w:w="491"/>
        <w:gridCol w:w="493"/>
        <w:gridCol w:w="527"/>
        <w:gridCol w:w="493"/>
        <w:gridCol w:w="516"/>
        <w:gridCol w:w="493"/>
        <w:gridCol w:w="484"/>
        <w:gridCol w:w="505"/>
        <w:gridCol w:w="485"/>
        <w:gridCol w:w="493"/>
        <w:gridCol w:w="516"/>
        <w:gridCol w:w="538"/>
        <w:tblGridChange w:id="0">
          <w:tblGrid>
            <w:gridCol w:w="2461"/>
            <w:gridCol w:w="491"/>
            <w:gridCol w:w="493"/>
            <w:gridCol w:w="527"/>
            <w:gridCol w:w="493"/>
            <w:gridCol w:w="516"/>
            <w:gridCol w:w="493"/>
            <w:gridCol w:w="484"/>
            <w:gridCol w:w="505"/>
            <w:gridCol w:w="485"/>
            <w:gridCol w:w="493"/>
            <w:gridCol w:w="516"/>
            <w:gridCol w:w="5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&lt;ANO&gt;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fev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out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2.6. </w:t>
      </w:r>
      <w:r w:rsidDel="00000000" w:rsidR="00000000" w:rsidRPr="00000000">
        <w:rPr>
          <w:b w:val="1"/>
          <w:sz w:val="24"/>
          <w:szCs w:val="24"/>
          <w:rtl w:val="0"/>
        </w:rPr>
        <w:t xml:space="preserve">Outros Órgãos Envolvidos/ Parcerias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2.7.</w:t>
      </w:r>
      <w:r w:rsidDel="00000000" w:rsidR="00000000" w:rsidRPr="00000000">
        <w:rPr>
          <w:b w:val="1"/>
          <w:sz w:val="24"/>
          <w:szCs w:val="24"/>
          <w:rtl w:val="0"/>
        </w:rPr>
        <w:t xml:space="preserve"> Referências (ABNT)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0"/>
        </w:tabs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0"/>
        </w:tabs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Docentes </w:t>
      </w:r>
      <w:r w:rsidDel="00000000" w:rsidR="00000000" w:rsidRPr="00000000">
        <w:rPr>
          <w:sz w:val="24"/>
          <w:szCs w:val="24"/>
          <w:rtl w:val="0"/>
        </w:rPr>
        <w:t xml:space="preserve">(tipo de participação: coordenador, participantes)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1.0" w:type="dxa"/>
        <w:jc w:val="left"/>
        <w:tblInd w:w="70.0" w:type="dxa"/>
        <w:tblLayout w:type="fixed"/>
        <w:tblLook w:val="0000"/>
      </w:tblPr>
      <w:tblGrid>
        <w:gridCol w:w="5103"/>
        <w:gridCol w:w="3828"/>
        <w:tblGridChange w:id="0">
          <w:tblGrid>
            <w:gridCol w:w="5103"/>
            <w:gridCol w:w="382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Carga horaria no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Tipo de Participação: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31.0" w:type="dxa"/>
        <w:jc w:val="left"/>
        <w:tblInd w:w="70.0" w:type="dxa"/>
        <w:tblLayout w:type="fixed"/>
        <w:tblLook w:val="0000"/>
      </w:tblPr>
      <w:tblGrid>
        <w:gridCol w:w="5103"/>
        <w:gridCol w:w="3828"/>
        <w:tblGridChange w:id="0">
          <w:tblGrid>
            <w:gridCol w:w="5103"/>
            <w:gridCol w:w="382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Carga horaria no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Tipo de Participação: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Alunos da Graduação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31.0" w:type="dxa"/>
        <w:jc w:val="left"/>
        <w:tblInd w:w="70.0" w:type="dxa"/>
        <w:tblLayout w:type="fixed"/>
        <w:tblLook w:val="0000"/>
      </w:tblPr>
      <w:tblGrid>
        <w:gridCol w:w="5103"/>
        <w:gridCol w:w="3828"/>
        <w:tblGridChange w:id="0">
          <w:tblGrid>
            <w:gridCol w:w="5103"/>
            <w:gridCol w:w="382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Carga horaria no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Orientador: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31.0" w:type="dxa"/>
        <w:jc w:val="left"/>
        <w:tblInd w:w="70.0" w:type="dxa"/>
        <w:tblLayout w:type="fixed"/>
        <w:tblLook w:val="0000"/>
      </w:tblPr>
      <w:tblGrid>
        <w:gridCol w:w="5103"/>
        <w:gridCol w:w="3828"/>
        <w:tblGridChange w:id="0">
          <w:tblGrid>
            <w:gridCol w:w="5103"/>
            <w:gridCol w:w="382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Carga horaria no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Orientador: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Alunos da Pós-Graduação</w:t>
      </w:r>
    </w:p>
    <w:tbl>
      <w:tblPr>
        <w:tblStyle w:val="Table8"/>
        <w:tblW w:w="8931.0" w:type="dxa"/>
        <w:jc w:val="left"/>
        <w:tblInd w:w="70.0" w:type="dxa"/>
        <w:tblLayout w:type="fixed"/>
        <w:tblLook w:val="0000"/>
      </w:tblPr>
      <w:tblGrid>
        <w:gridCol w:w="6379"/>
        <w:gridCol w:w="2552"/>
        <w:tblGridChange w:id="0">
          <w:tblGrid>
            <w:gridCol w:w="6379"/>
            <w:gridCol w:w="25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Carga Horária: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Orientador: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931.0" w:type="dxa"/>
        <w:jc w:val="left"/>
        <w:tblInd w:w="70.0" w:type="dxa"/>
        <w:tblLayout w:type="fixed"/>
        <w:tblLook w:val="0000"/>
      </w:tblPr>
      <w:tblGrid>
        <w:gridCol w:w="6379"/>
        <w:gridCol w:w="2552"/>
        <w:tblGridChange w:id="0">
          <w:tblGrid>
            <w:gridCol w:w="6379"/>
            <w:gridCol w:w="25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C/H Semanal: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Orientador: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5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Alunos de Outras Instituições de Ensino Fundamental, Médio ou Superior</w:t>
      </w:r>
    </w:p>
    <w:tbl>
      <w:tblPr>
        <w:tblStyle w:val="Table10"/>
        <w:tblW w:w="8931.0" w:type="dxa"/>
        <w:jc w:val="left"/>
        <w:tblInd w:w="70.0" w:type="dxa"/>
        <w:tblLayout w:type="fixed"/>
        <w:tblLook w:val="0000"/>
      </w:tblPr>
      <w:tblGrid>
        <w:gridCol w:w="6379"/>
        <w:gridCol w:w="2552"/>
        <w:tblGridChange w:id="0">
          <w:tblGrid>
            <w:gridCol w:w="6379"/>
            <w:gridCol w:w="255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Curso/Instituição: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C/H Semanal: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 Orientador: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Matrícula:</w:t>
            </w:r>
          </w:p>
        </w:tc>
      </w:tr>
    </w:tbl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Style w:val="Heading5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Docentes e/ou Técnicos de outras IES ou Instituições</w:t>
      </w:r>
    </w:p>
    <w:tbl>
      <w:tblPr>
        <w:tblStyle w:val="Table11"/>
        <w:tblW w:w="8931.0" w:type="dxa"/>
        <w:jc w:val="left"/>
        <w:tblInd w:w="70.0" w:type="dxa"/>
        <w:tblLayout w:type="fixed"/>
        <w:tblLook w:val="0000"/>
      </w:tblPr>
      <w:tblGrid>
        <w:gridCol w:w="5812"/>
        <w:gridCol w:w="3119"/>
        <w:tblGridChange w:id="0">
          <w:tblGrid>
            <w:gridCol w:w="5812"/>
            <w:gridCol w:w="311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Instituição de origem: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C/H Semanal: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8931.0" w:type="dxa"/>
        <w:jc w:val="left"/>
        <w:tblInd w:w="70.0" w:type="dxa"/>
        <w:tblLayout w:type="fixed"/>
        <w:tblLook w:val="0000"/>
      </w:tblPr>
      <w:tblGrid>
        <w:gridCol w:w="5812"/>
        <w:gridCol w:w="3119"/>
        <w:tblGridChange w:id="0">
          <w:tblGrid>
            <w:gridCol w:w="5812"/>
            <w:gridCol w:w="311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Instituição de origem: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C/H Semanal: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Style w:val="Heading5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Voluntários – Comunidade Externa</w:t>
      </w:r>
    </w:p>
    <w:tbl>
      <w:tblPr>
        <w:tblStyle w:val="Table13"/>
        <w:tblW w:w="8931.0" w:type="dxa"/>
        <w:jc w:val="left"/>
        <w:tblInd w:w="70.0" w:type="dxa"/>
        <w:tblLayout w:type="fixed"/>
        <w:tblLook w:val="0000"/>
      </w:tblPr>
      <w:tblGrid>
        <w:gridCol w:w="5812"/>
        <w:gridCol w:w="3119"/>
        <w:tblGridChange w:id="0">
          <w:tblGrid>
            <w:gridCol w:w="5812"/>
            <w:gridCol w:w="311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Instituição de origem: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C/H Semanal: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8931.0" w:type="dxa"/>
        <w:jc w:val="left"/>
        <w:tblInd w:w="70.0" w:type="dxa"/>
        <w:tblLayout w:type="fixed"/>
        <w:tblLook w:val="0000"/>
      </w:tblPr>
      <w:tblGrid>
        <w:gridCol w:w="5812"/>
        <w:gridCol w:w="3119"/>
        <w:tblGridChange w:id="0">
          <w:tblGrid>
            <w:gridCol w:w="5812"/>
            <w:gridCol w:w="311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Instituição de origem: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C/H Semanal: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ORÇAMENTO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 </w:t>
      </w:r>
      <w:r w:rsidDel="00000000" w:rsidR="00000000" w:rsidRPr="00000000">
        <w:rPr>
          <w:sz w:val="24"/>
          <w:szCs w:val="24"/>
          <w:rtl w:val="0"/>
        </w:rPr>
        <w:t xml:space="preserve">Haverá parceria?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(   ) Sim      (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Quem?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</w:t>
      </w:r>
      <w:r w:rsidDel="00000000" w:rsidR="00000000" w:rsidRPr="00000000">
        <w:rPr>
          <w:sz w:val="24"/>
          <w:szCs w:val="24"/>
          <w:rtl w:val="0"/>
        </w:rPr>
        <w:t xml:space="preserve">    </w:t>
      </w:r>
      <w:r w:rsidDel="00000000" w:rsidR="00000000" w:rsidRPr="00000000">
        <w:rPr>
          <w:b w:val="1"/>
          <w:sz w:val="24"/>
          <w:szCs w:val="24"/>
          <w:rtl w:val="0"/>
        </w:rPr>
        <w:t xml:space="preserve">Receitas</w:t>
      </w:r>
      <w:r w:rsidDel="00000000" w:rsidR="00000000" w:rsidRPr="00000000">
        <w:rPr>
          <w:rtl w:val="0"/>
        </w:rPr>
      </w:r>
    </w:p>
    <w:tbl>
      <w:tblPr>
        <w:tblStyle w:val="Table15"/>
        <w:tblW w:w="91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20"/>
        <w:gridCol w:w="2685"/>
        <w:tblGridChange w:id="0">
          <w:tblGrid>
            <w:gridCol w:w="6420"/>
            <w:gridCol w:w="268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Especificação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Valores (em 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das Receitas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Despesas</w:t>
      </w:r>
      <w:r w:rsidDel="00000000" w:rsidR="00000000" w:rsidRPr="00000000">
        <w:rPr>
          <w:rtl w:val="0"/>
        </w:rPr>
      </w:r>
    </w:p>
    <w:tbl>
      <w:tblPr>
        <w:tblStyle w:val="Table16"/>
        <w:tblW w:w="91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20"/>
        <w:gridCol w:w="2685"/>
        <w:tblGridChange w:id="0">
          <w:tblGrid>
            <w:gridCol w:w="6420"/>
            <w:gridCol w:w="268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Especificação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Valores (em 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LOCAL, DATA E ASSINATURA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</w:t>
        <w:tab/>
        <w:t xml:space="preserve">Data.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(titulação) nome completo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Coordenador (a) do Projeto de Extensão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(titulação) nome completo</w:t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Coordenador (a) do Curso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Prof.ª. Ma. Silvia Christiane Goya</w:t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Diretora de Ensino e Supervisão Pedagógica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7" w:orient="portrait"/>
      <w:pgMar w:bottom="1417" w:top="2021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Tahoma" w:cs="Tahoma" w:eastAsia="Tahoma" w:hAnsi="Tahoma"/>
        <w:sz w:val="14"/>
        <w:szCs w:val="14"/>
      </w:rPr>
    </w:pPr>
    <w:r w:rsidDel="00000000" w:rsidR="00000000" w:rsidRPr="00000000">
      <w:rPr>
        <w:rFonts w:ascii="Tahoma" w:cs="Tahoma" w:eastAsia="Tahoma" w:hAnsi="Tahoma"/>
        <w:sz w:val="14"/>
        <w:szCs w:val="14"/>
        <w:rtl w:val="0"/>
      </w:rPr>
      <w:t xml:space="preserve">UNINGÁ - Centro Universitário Ingá – Credenciado pela Portaria 776/2016 - MEC</w:t>
    </w:r>
  </w:p>
  <w:p w:rsidR="00000000" w:rsidDel="00000000" w:rsidP="00000000" w:rsidRDefault="00000000" w:rsidRPr="00000000" w14:paraId="0000014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Tahoma" w:cs="Tahoma" w:eastAsia="Tahoma" w:hAnsi="Tahoma"/>
        <w:sz w:val="14"/>
        <w:szCs w:val="14"/>
      </w:rPr>
    </w:pPr>
    <w:r w:rsidDel="00000000" w:rsidR="00000000" w:rsidRPr="00000000">
      <w:rPr>
        <w:rFonts w:ascii="Tahoma" w:cs="Tahoma" w:eastAsia="Tahoma" w:hAnsi="Tahoma"/>
        <w:sz w:val="14"/>
        <w:szCs w:val="14"/>
        <w:rtl w:val="0"/>
      </w:rPr>
      <w:t xml:space="preserve">Rodovia PR 317 | 6114 | Parque Industrial 200 | CEP 87035-510 | Maringá – PR | Fone/Fax: 44-3033-5009</w:t>
    </w:r>
  </w:p>
  <w:p w:rsidR="00000000" w:rsidDel="00000000" w:rsidP="00000000" w:rsidRDefault="00000000" w:rsidRPr="00000000" w14:paraId="0000014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Tahoma" w:cs="Tahoma" w:eastAsia="Tahoma" w:hAnsi="Tahoma"/>
        <w:b w:val="1"/>
        <w:sz w:val="14"/>
        <w:szCs w:val="14"/>
      </w:rPr>
    </w:pPr>
    <w:r w:rsidDel="00000000" w:rsidR="00000000" w:rsidRPr="00000000">
      <w:rPr>
        <w:rFonts w:ascii="Tahoma" w:cs="Tahoma" w:eastAsia="Tahoma" w:hAnsi="Tahoma"/>
        <w:b w:val="1"/>
        <w:sz w:val="14"/>
        <w:szCs w:val="14"/>
        <w:rtl w:val="0"/>
      </w:rPr>
      <w:t xml:space="preserve">www.uninga.br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before="720" w:lineRule="auto"/>
      <w:jc w:val="center"/>
      <w:rPr/>
    </w:pPr>
    <w:r w:rsidDel="00000000" w:rsidR="00000000" w:rsidRPr="00000000">
      <w:rPr/>
      <w:drawing>
        <wp:inline distB="0" distT="0" distL="0" distR="0">
          <wp:extent cx="2121867" cy="1181589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1867" cy="11815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ind w:left="709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  <w:color w:val="ff0000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jc w:val="both"/>
    </w:pPr>
    <w:rPr>
      <w:b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  <w:sz w:val="26"/>
      <w:szCs w:val="26"/>
    </w:rPr>
  </w:style>
  <w:style w:type="paragraph" w:styleId="Normal" w:default="1">
    <w:name w:val="Normal"/>
    <w:qFormat w:val="1"/>
    <w:rsid w:val="00F83997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jc w:val="both"/>
      <w:outlineLvl w:val="1"/>
    </w:pPr>
    <w:rPr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ind w:left="709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uiPriority w:val="9"/>
    <w:unhideWhenUsed w:val="1"/>
    <w:qFormat w:val="1"/>
    <w:pPr>
      <w:keepNext w:val="1"/>
      <w:keepLines w:val="1"/>
      <w:outlineLvl w:val="3"/>
    </w:pPr>
    <w:rPr>
      <w:b w:val="1"/>
      <w:color w:val="ff0000"/>
    </w:rPr>
  </w:style>
  <w:style w:type="paragraph" w:styleId="Ttulo5">
    <w:name w:val="heading 5"/>
    <w:basedOn w:val="Normal"/>
    <w:next w:val="Normal"/>
    <w:uiPriority w:val="9"/>
    <w:unhideWhenUsed w:val="1"/>
    <w:qFormat w:val="1"/>
    <w:pPr>
      <w:keepNext w:val="1"/>
      <w:keepLines w:val="1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jc w:val="both"/>
      <w:outlineLvl w:val="5"/>
    </w:pPr>
    <w:rPr>
      <w:b w:val="1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jc w:val="center"/>
    </w:pPr>
    <w:rPr>
      <w:b w:val="1"/>
      <w:sz w:val="26"/>
      <w:szCs w:val="2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42135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42135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DA5445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DA544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A01E6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01E60"/>
  </w:style>
  <w:style w:type="paragraph" w:styleId="Rodap">
    <w:name w:val="footer"/>
    <w:basedOn w:val="Normal"/>
    <w:link w:val="RodapChar"/>
    <w:uiPriority w:val="99"/>
    <w:unhideWhenUsed w:val="1"/>
    <w:rsid w:val="00A01E6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01E60"/>
  </w:style>
  <w:style w:type="character" w:styleId="Hyperlink">
    <w:name w:val="Hyperlink"/>
    <w:basedOn w:val="Fontepargpadro"/>
    <w:uiPriority w:val="99"/>
    <w:unhideWhenUsed w:val="1"/>
    <w:rsid w:val="008B026A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8B026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jetos@uninga.edu.br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rC8+bC4HAK9tsG9w4NkQoe+9KA==">CgMxLjAyCGguZ2pkZ3hzMgloLjMwajB6bGwyCWguMWZvYjl0ZTgAciExYnBJWDhBTzM1bmpBYUNNLURsdnJpSXFFaURIOWpUbUs=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2024-02-20T00:42:00Z</dcterms:created>
  <dc:creator>Usuário</dc:creator>
</cp:coreProperties>
</file>